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3C8" w:rsidRDefault="00D5131D" w:rsidP="00D5131D">
      <w:pPr>
        <w:jc w:val="center"/>
        <w:rPr>
          <w:rFonts w:hint="cs"/>
        </w:rPr>
      </w:pPr>
      <w:r>
        <w:rPr>
          <w:rFonts w:ascii="B Lotus" w:hAnsi="B Lotus"/>
          <w:b/>
          <w:bCs/>
          <w:sz w:val="27"/>
          <w:szCs w:val="27"/>
          <w:rtl/>
        </w:rPr>
        <w:t>محن از نگاهت ميباره     دلم از غمت پر شراره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چشام مثل ابر بهاره      اموني نداره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مادر  شدم من انيس  غم و آه و غربت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مادر شدم من انيس دل خون و حسرت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شدم من  انيس  مصيبت</w:t>
      </w:r>
      <w:r>
        <w:rPr>
          <w:rFonts w:ascii="B Lotus" w:hAnsi="B Lotus"/>
          <w:b/>
          <w:bCs/>
          <w:sz w:val="27"/>
          <w:szCs w:val="27"/>
        </w:rPr>
        <w:br/>
        <w:t>  ***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بميرم كه آروم نداري     شده خون ز چشم تو جاري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از اين بار محنت مي ذاري     برام يادگاري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اي واي     بميرم كه مادر    تو چنگ خزوني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اي واي    بميرم كه مادر    شدي قد كموني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بميرم   كه مادر   جووني</w:t>
      </w:r>
      <w:r>
        <w:rPr>
          <w:rFonts w:ascii="B Lotus" w:hAnsi="B Lotus"/>
          <w:b/>
          <w:bCs/>
          <w:sz w:val="27"/>
          <w:szCs w:val="27"/>
        </w:rPr>
        <w:br/>
        <w:t>***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مرو اي همه نور ديده    گل ياس در خون تپيده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رخت رنگي نيلي كشيده    نهال خميده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مادر  مرو   اي قرارم   همه هست بابا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مادر مرو   اي قرارم   آخه زوده حالا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مرو اي   قرارم   ز دنيا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احسان جاودان</w:t>
      </w: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D5131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8579B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131D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Company>Novin Pendar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2013-11-28T12:33:00Z</dcterms:created>
  <dcterms:modified xsi:type="dcterms:W3CDTF">2013-11-28T12:33:00Z</dcterms:modified>
</cp:coreProperties>
</file>